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1C" w:rsidRDefault="0073701C">
      <w:pPr>
        <w:rPr>
          <w:rFonts w:ascii="Century Gothic" w:eastAsia="Times New Roman" w:hAnsi="Century Gothic" w:cs="Times New Roman"/>
          <w:b/>
          <w:color w:val="808080" w:themeColor="background1" w:themeShade="80"/>
          <w:sz w:val="36"/>
          <w:szCs w:val="44"/>
        </w:rPr>
      </w:pPr>
    </w:p>
    <w:p w:rsidR="00410A95" w:rsidRDefault="00410A95" w:rsidP="00410A95">
      <w:pPr>
        <w:spacing w:line="480" w:lineRule="auto"/>
        <w:jc w:val="center"/>
        <w:rPr>
          <w:rFonts w:ascii="Times New Roman" w:hAnsi="Times New Roman" w:cs="Times New Roman"/>
        </w:rPr>
      </w:pPr>
    </w:p>
    <w:p w:rsidR="00410A95" w:rsidRDefault="00410A95" w:rsidP="00410A95">
      <w:pPr>
        <w:spacing w:line="480" w:lineRule="auto"/>
        <w:jc w:val="center"/>
        <w:rPr>
          <w:rFonts w:ascii="Times New Roman" w:hAnsi="Times New Roman" w:cs="Times New Roman"/>
        </w:rPr>
      </w:pPr>
    </w:p>
    <w:p w:rsidR="00410A95" w:rsidRDefault="00410A95" w:rsidP="00410A95">
      <w:pPr>
        <w:spacing w:line="480" w:lineRule="auto"/>
        <w:jc w:val="center"/>
        <w:rPr>
          <w:rFonts w:ascii="Times New Roman" w:hAnsi="Times New Roman" w:cs="Times New Roman"/>
        </w:rPr>
      </w:pPr>
    </w:p>
    <w:p w:rsidR="00410A95" w:rsidRDefault="00410A95" w:rsidP="00410A95">
      <w:pPr>
        <w:spacing w:line="480" w:lineRule="auto"/>
        <w:jc w:val="center"/>
        <w:rPr>
          <w:rFonts w:ascii="Times New Roman" w:hAnsi="Times New Roman" w:cs="Times New Roman"/>
        </w:rPr>
      </w:pPr>
    </w:p>
    <w:p w:rsidR="00410A95" w:rsidRDefault="00410A95" w:rsidP="00410A95">
      <w:pPr>
        <w:spacing w:line="480" w:lineRule="auto"/>
        <w:jc w:val="center"/>
        <w:rPr>
          <w:rFonts w:ascii="Times New Roman" w:hAnsi="Times New Roman" w:cs="Times New Roman"/>
        </w:rPr>
      </w:pPr>
    </w:p>
    <w:p w:rsidR="00410A95" w:rsidRDefault="00E56389" w:rsidP="00410A9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Valve</w:t>
      </w:r>
      <w:r w:rsidR="00363891">
        <w:rPr>
          <w:rFonts w:ascii="Times New Roman" w:hAnsi="Times New Roman" w:cs="Times New Roman"/>
        </w:rPr>
        <w:t xml:space="preserve"> Corporation</w:t>
      </w:r>
      <w:r>
        <w:rPr>
          <w:rFonts w:ascii="Times New Roman" w:hAnsi="Times New Roman" w:cs="Times New Roman"/>
        </w:rPr>
        <w:t xml:space="preserve"> </w:t>
      </w:r>
    </w:p>
    <w:p w:rsidR="00410A95" w:rsidRPr="0020141C" w:rsidRDefault="00E56389" w:rsidP="00410A9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Student’s </w:t>
      </w:r>
      <w:r w:rsidRPr="0020141C">
        <w:rPr>
          <w:rFonts w:ascii="Times New Roman" w:hAnsi="Times New Roman" w:cs="Times New Roman"/>
        </w:rPr>
        <w:t>Name</w:t>
      </w:r>
    </w:p>
    <w:p w:rsidR="00410A95" w:rsidRDefault="00E56389" w:rsidP="00410A9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Instructor’s Name</w:t>
      </w:r>
    </w:p>
    <w:p w:rsidR="00410A95" w:rsidRDefault="00E56389" w:rsidP="00410A9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410A95" w:rsidRDefault="00410A95" w:rsidP="00410A95"/>
    <w:p w:rsidR="00410A95" w:rsidRDefault="00410A95" w:rsidP="00410A95"/>
    <w:p w:rsidR="00410A95" w:rsidRDefault="00410A95" w:rsidP="00410A95"/>
    <w:p w:rsidR="00410A95" w:rsidRDefault="00410A95" w:rsidP="00410A95"/>
    <w:p w:rsidR="00792329" w:rsidRPr="003E1930" w:rsidRDefault="00E56389" w:rsidP="003E1930">
      <w:pPr>
        <w:rPr>
          <w:rFonts w:ascii="Century Gothic" w:eastAsia="Times New Roman" w:hAnsi="Century Gothic" w:cs="Times New Roman"/>
          <w:b/>
          <w:color w:val="808080" w:themeColor="background1" w:themeShade="80"/>
          <w:sz w:val="36"/>
          <w:szCs w:val="44"/>
        </w:rPr>
      </w:pPr>
      <w:r>
        <w:rPr>
          <w:rFonts w:ascii="Century Gothic" w:eastAsia="Times New Roman" w:hAnsi="Century Gothic" w:cs="Times New Roman"/>
          <w:b/>
          <w:color w:val="808080" w:themeColor="background1" w:themeShade="80"/>
          <w:sz w:val="36"/>
          <w:szCs w:val="44"/>
        </w:rPr>
        <w:br w:type="page"/>
      </w:r>
    </w:p>
    <w:p w:rsidR="005F7048" w:rsidRPr="005F7048" w:rsidRDefault="00E56389" w:rsidP="005F704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Valve Corporation </w:t>
      </w:r>
    </w:p>
    <w:p w:rsidR="00CE03DB" w:rsidRDefault="00106814" w:rsidP="000E5D05">
      <w:pPr>
        <w:spacing w:line="480" w:lineRule="auto"/>
        <w:ind w:firstLine="720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Valve Company</w:t>
      </w:r>
      <w:r w:rsidR="00E56389">
        <w:rPr>
          <w:rFonts w:ascii="Times New Roman" w:eastAsia="Times New Roman" w:hAnsi="Times New Roman" w:cs="Times New Roman"/>
        </w:rPr>
        <w:t xml:space="preserve"> is </w:t>
      </w:r>
      <w:r w:rsidR="00BD124D">
        <w:rPr>
          <w:rFonts w:ascii="Times New Roman" w:eastAsia="Times New Roman" w:hAnsi="Times New Roman" w:cs="Times New Roman"/>
        </w:rPr>
        <w:t xml:space="preserve">a PC video </w:t>
      </w:r>
      <w:r w:rsidR="00450CEE">
        <w:rPr>
          <w:rFonts w:ascii="Times New Roman" w:eastAsia="Times New Roman" w:hAnsi="Times New Roman" w:cs="Times New Roman"/>
        </w:rPr>
        <w:t>firm</w:t>
      </w:r>
      <w:r w:rsidR="00BD124D">
        <w:rPr>
          <w:rFonts w:ascii="Times New Roman" w:eastAsia="Times New Roman" w:hAnsi="Times New Roman" w:cs="Times New Roman"/>
        </w:rPr>
        <w:t xml:space="preserve"> </w:t>
      </w:r>
      <w:r w:rsidR="00450CEE">
        <w:rPr>
          <w:rFonts w:ascii="Times New Roman" w:eastAsia="Times New Roman" w:hAnsi="Times New Roman" w:cs="Times New Roman"/>
        </w:rPr>
        <w:t>initiated</w:t>
      </w:r>
      <w:r w:rsidR="00BD124D">
        <w:rPr>
          <w:rFonts w:ascii="Times New Roman" w:eastAsia="Times New Roman" w:hAnsi="Times New Roman" w:cs="Times New Roman"/>
        </w:rPr>
        <w:t xml:space="preserve"> in 1996 and is</w:t>
      </w:r>
      <w:r w:rsidR="00E56389">
        <w:rPr>
          <w:rFonts w:ascii="Times New Roman" w:eastAsia="Times New Roman" w:hAnsi="Times New Roman" w:cs="Times New Roman"/>
        </w:rPr>
        <w:t xml:space="preserve"> best known for its half-life series. They develop, design, and produce games. In 1998</w:t>
      </w:r>
      <w:r w:rsidR="000E5D05">
        <w:rPr>
          <w:rFonts w:ascii="Times New Roman" w:eastAsia="Times New Roman" w:hAnsi="Times New Roman" w:cs="Times New Roman"/>
        </w:rPr>
        <w:t xml:space="preserve"> Half-L</w:t>
      </w:r>
      <w:r w:rsidR="00E56389">
        <w:rPr>
          <w:rFonts w:ascii="Times New Roman" w:eastAsia="Times New Roman" w:hAnsi="Times New Roman" w:cs="Times New Roman"/>
        </w:rPr>
        <w:t>ife</w:t>
      </w:r>
      <w:r w:rsidR="000E5D05">
        <w:rPr>
          <w:rFonts w:ascii="Times New Roman" w:eastAsia="Times New Roman" w:hAnsi="Times New Roman" w:cs="Times New Roman"/>
        </w:rPr>
        <w:t xml:space="preserve"> game was</w:t>
      </w:r>
      <w:r w:rsidR="00E56389">
        <w:rPr>
          <w:rFonts w:ascii="Times New Roman" w:eastAsia="Times New Roman" w:hAnsi="Times New Roman" w:cs="Times New Roman"/>
        </w:rPr>
        <w:t xml:space="preserve"> released and, after that, won</w:t>
      </w:r>
      <w:r w:rsidR="000E5D05">
        <w:rPr>
          <w:rFonts w:ascii="Times New Roman" w:eastAsia="Times New Roman" w:hAnsi="Times New Roman" w:cs="Times New Roman"/>
        </w:rPr>
        <w:t xml:space="preserve"> countless awards in 1999, 2001, and 2005 as the best PC games.</w:t>
      </w:r>
      <w:r w:rsidR="003E7036">
        <w:rPr>
          <w:rFonts w:ascii="Times New Roman" w:eastAsia="Times New Roman" w:hAnsi="Times New Roman" w:cs="Times New Roman"/>
        </w:rPr>
        <w:t xml:space="preserve"> Other games u</w:t>
      </w:r>
      <w:r w:rsidR="005F7048">
        <w:rPr>
          <w:rFonts w:ascii="Times New Roman" w:eastAsia="Times New Roman" w:hAnsi="Times New Roman" w:cs="Times New Roman"/>
        </w:rPr>
        <w:t xml:space="preserve">nder the Valve Corporation include </w:t>
      </w:r>
      <w:r w:rsidR="00B35C39">
        <w:rPr>
          <w:rFonts w:ascii="Times New Roman" w:eastAsia="Times New Roman" w:hAnsi="Times New Roman" w:cs="Times New Roman"/>
        </w:rPr>
        <w:t xml:space="preserve">Team Fortress 1 &amp; 2, Portal 2, Left for Dead 1 &amp; 2, and </w:t>
      </w:r>
      <w:r w:rsidR="00F8391B">
        <w:rPr>
          <w:rFonts w:ascii="Times New Roman" w:eastAsia="Times New Roman" w:hAnsi="Times New Roman" w:cs="Times New Roman"/>
        </w:rPr>
        <w:t>Counter</w:t>
      </w:r>
      <w:r w:rsidR="005F7048">
        <w:rPr>
          <w:rFonts w:ascii="Times New Roman" w:eastAsia="Times New Roman" w:hAnsi="Times New Roman" w:cs="Times New Roman"/>
        </w:rPr>
        <w:t xml:space="preserve">-Strike </w:t>
      </w:r>
      <w:r w:rsidR="00957DC9">
        <w:rPr>
          <w:rFonts w:ascii="Times New Roman" w:eastAsia="Times New Roman" w:hAnsi="Times New Roman" w:cs="Times New Roman"/>
        </w:rPr>
        <w:t>(</w:t>
      </w:r>
      <w:r w:rsidR="00957DC9" w:rsidRPr="000F4AF8">
        <w:rPr>
          <w:rFonts w:ascii="Times New Roman" w:hAnsi="Times New Roman" w:cs="Times New Roman"/>
          <w:noProof/>
          <w:szCs w:val="36"/>
        </w:rPr>
        <w:t>Puranam</w:t>
      </w:r>
      <w:r w:rsidR="00957DC9">
        <w:rPr>
          <w:rFonts w:ascii="Times New Roman" w:eastAsia="Times New Roman" w:hAnsi="Times New Roman" w:cs="Times New Roman"/>
        </w:rPr>
        <w:t xml:space="preserve"> &amp; </w:t>
      </w:r>
      <w:r w:rsidR="00957DC9" w:rsidRPr="000F4AF8">
        <w:rPr>
          <w:rFonts w:ascii="Times New Roman" w:hAnsi="Times New Roman" w:cs="Times New Roman"/>
          <w:noProof/>
          <w:szCs w:val="36"/>
        </w:rPr>
        <w:t>Håkonsson,</w:t>
      </w:r>
      <w:r w:rsidR="005F7048">
        <w:rPr>
          <w:rFonts w:ascii="Times New Roman" w:hAnsi="Times New Roman" w:cs="Times New Roman"/>
          <w:noProof/>
          <w:szCs w:val="36"/>
        </w:rPr>
        <w:t xml:space="preserve"> </w:t>
      </w:r>
      <w:r w:rsidR="00F8391B">
        <w:rPr>
          <w:rFonts w:ascii="Times New Roman" w:eastAsia="Times New Roman" w:hAnsi="Times New Roman" w:cs="Times New Roman"/>
        </w:rPr>
        <w:t xml:space="preserve">2015). </w:t>
      </w:r>
      <w:r w:rsidR="000E5D05">
        <w:rPr>
          <w:rFonts w:ascii="Times New Roman" w:eastAsia="Times New Roman" w:hAnsi="Times New Roman" w:cs="Times New Roman"/>
        </w:rPr>
        <w:t>Below is SW</w:t>
      </w:r>
      <w:r w:rsidR="00450CEE">
        <w:rPr>
          <w:rFonts w:ascii="Times New Roman" w:eastAsia="Times New Roman" w:hAnsi="Times New Roman" w:cs="Times New Roman"/>
        </w:rPr>
        <w:t>OT analysis of Valve Company</w:t>
      </w:r>
      <w:r w:rsidR="000E5D05">
        <w:rPr>
          <w:rFonts w:ascii="Times New Roman" w:eastAsia="Times New Roman" w:hAnsi="Times New Roman" w:cs="Times New Roman"/>
        </w:rPr>
        <w:t>.</w:t>
      </w:r>
    </w:p>
    <w:tbl>
      <w:tblPr>
        <w:tblpPr w:leftFromText="180" w:rightFromText="180" w:vertAnchor="text" w:horzAnchor="margin" w:tblpY="411"/>
        <w:tblW w:w="96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62"/>
        <w:gridCol w:w="4646"/>
      </w:tblGrid>
      <w:tr w:rsidR="00602D29" w:rsidTr="00F8391B">
        <w:trPr>
          <w:trHeight w:val="240"/>
        </w:trPr>
        <w:tc>
          <w:tcPr>
            <w:tcW w:w="9608" w:type="dxa"/>
            <w:gridSpan w:val="2"/>
            <w:shd w:val="clear" w:color="auto" w:fill="000000" w:themeFill="text1"/>
            <w:hideMark/>
          </w:tcPr>
          <w:p w:rsidR="00F8391B" w:rsidRPr="004734C5" w:rsidRDefault="00E56389" w:rsidP="00F8391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highlight w:val="black"/>
                <w:shd w:val="clear" w:color="auto" w:fill="BFBFBF" w:themeFill="background1" w:themeFillShade="BF"/>
              </w:rPr>
              <w:t>INTERNAL</w:t>
            </w: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highlight w:val="black"/>
              </w:rPr>
              <w:t xml:space="preserve"> FACTORS</w:t>
            </w:r>
          </w:p>
        </w:tc>
      </w:tr>
      <w:tr w:rsidR="00602D29" w:rsidTr="00F8391B">
        <w:trPr>
          <w:trHeight w:val="240"/>
        </w:trPr>
        <w:tc>
          <w:tcPr>
            <w:tcW w:w="4962" w:type="dxa"/>
            <w:tcBorders>
              <w:bottom w:val="single" w:sz="6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4546A" w:themeFill="text2"/>
            <w:hideMark/>
          </w:tcPr>
          <w:p w:rsidR="00F8391B" w:rsidRPr="004734C5" w:rsidRDefault="00E56389" w:rsidP="00F8391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STRENGTHS (+)</w:t>
            </w:r>
          </w:p>
        </w:tc>
        <w:tc>
          <w:tcPr>
            <w:tcW w:w="46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CB9CA" w:themeFill="text2" w:themeFillTint="66"/>
            <w:hideMark/>
          </w:tcPr>
          <w:p w:rsidR="00F8391B" w:rsidRPr="004734C5" w:rsidRDefault="00E56389" w:rsidP="00F8391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WEAKNESSES (-)</w:t>
            </w:r>
          </w:p>
        </w:tc>
      </w:tr>
      <w:tr w:rsidR="00602D29" w:rsidTr="00F8391B">
        <w:trPr>
          <w:trHeight w:val="836"/>
        </w:trPr>
        <w:tc>
          <w:tcPr>
            <w:tcW w:w="4962" w:type="dxa"/>
            <w:tcBorders>
              <w:top w:val="single" w:sz="6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hideMark/>
          </w:tcPr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450CEE">
              <w:rPr>
                <w:rFonts w:ascii="Times New Roman" w:eastAsia="Times New Roman" w:hAnsi="Times New Roman" w:cs="Times New Roman"/>
              </w:rPr>
              <w:t>The Valve Company</w:t>
            </w:r>
            <w:r w:rsidRPr="000E5D05">
              <w:rPr>
                <w:rFonts w:ascii="Times New Roman" w:eastAsia="Times New Roman" w:hAnsi="Times New Roman" w:cs="Times New Roman"/>
              </w:rPr>
              <w:t xml:space="preserve"> has an online </w:t>
            </w:r>
            <w:r>
              <w:rPr>
                <w:rFonts w:ascii="Times New Roman" w:eastAsia="Times New Roman" w:hAnsi="Times New Roman" w:cs="Times New Roman"/>
              </w:rPr>
              <w:t>system platform where gamers can find other Valve Corporation games to play. The online platform is known as Steam; this was created in 2003.</w:t>
            </w:r>
          </w:p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-The company has experts who design and develop these games. They are highly skilled game makers who leave nothing</w:t>
            </w:r>
            <w:r>
              <w:rPr>
                <w:rFonts w:ascii="Times New Roman" w:eastAsia="Times New Roman" w:hAnsi="Times New Roman" w:cs="Times New Roman"/>
              </w:rPr>
              <w:t xml:space="preserve"> to chance.</w:t>
            </w:r>
          </w:p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Most of their gaming equipment is made from scratch and is easy to use and to join.</w:t>
            </w:r>
          </w:p>
          <w:p w:rsidR="00F8391B" w:rsidRPr="000E5D05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They create gaming software as well, which ensures the gaming process is smooth. In this light, they develop updates for this software too.</w:t>
            </w:r>
          </w:p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-Their profits c</w:t>
            </w:r>
            <w:r>
              <w:rPr>
                <w:rFonts w:ascii="Times New Roman" w:eastAsia="Times New Roman" w:hAnsi="Times New Roman" w:cs="Times New Roman"/>
              </w:rPr>
              <w:t>ome from the Steam platform.</w:t>
            </w:r>
          </w:p>
          <w:p w:rsidR="00F8391B" w:rsidRPr="000E5D05" w:rsidRDefault="00E56389" w:rsidP="005F7048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They listen to their fan base and ensure they get wha</w:t>
            </w:r>
            <w:r w:rsidR="00FB363B">
              <w:rPr>
                <w:rFonts w:ascii="Times New Roman" w:eastAsia="Times New Roman" w:hAnsi="Times New Roman" w:cs="Times New Roman"/>
              </w:rPr>
              <w:t xml:space="preserve">t they need </w:t>
            </w:r>
            <w:r w:rsidR="00FB363B">
              <w:rPr>
                <w:rFonts w:ascii="Times New Roman" w:hAnsi="Times New Roman" w:cs="Times New Roman"/>
                <w:noProof/>
                <w:szCs w:val="36"/>
              </w:rPr>
              <w:t>(Ilieva et al., 2018).</w:t>
            </w:r>
          </w:p>
        </w:tc>
        <w:tc>
          <w:tcPr>
            <w:tcW w:w="4646" w:type="dxa"/>
            <w:tcBorders>
              <w:top w:val="single" w:sz="6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hideMark/>
          </w:tcPr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-The company takes longer to produce and release the games' sequels.</w:t>
            </w:r>
          </w:p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It is vulnerable to hackers; this took place when it was attacked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by XSS.</w:t>
            </w:r>
          </w:p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Most games hosted on the Steam platform do not have a lot of user control.</w:t>
            </w:r>
          </w:p>
          <w:p w:rsidR="00F8391B" w:rsidRPr="000E5D05" w:rsidRDefault="00F8391B" w:rsidP="00F8391B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8391B" w:rsidRPr="000E5D05" w:rsidRDefault="00F8391B" w:rsidP="00F8391B">
            <w:pPr>
              <w:spacing w:after="160" w:line="48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02D29" w:rsidTr="00F8391B">
        <w:trPr>
          <w:trHeight w:val="105"/>
        </w:trPr>
        <w:tc>
          <w:tcPr>
            <w:tcW w:w="496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391B" w:rsidRPr="004734C5" w:rsidRDefault="00F8391B" w:rsidP="00F8391B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464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391B" w:rsidRPr="004734C5" w:rsidRDefault="00F8391B" w:rsidP="00F8391B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602D29" w:rsidTr="00F8391B">
        <w:trPr>
          <w:trHeight w:val="240"/>
        </w:trPr>
        <w:tc>
          <w:tcPr>
            <w:tcW w:w="9608" w:type="dxa"/>
            <w:gridSpan w:val="2"/>
            <w:tcBorders>
              <w:top w:val="nil"/>
            </w:tcBorders>
            <w:shd w:val="clear" w:color="auto" w:fill="767171" w:themeFill="background2" w:themeFillShade="80"/>
            <w:hideMark/>
          </w:tcPr>
          <w:p w:rsidR="00F8391B" w:rsidRPr="004734C5" w:rsidRDefault="00E56389" w:rsidP="00F8391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EXTERNAL FACTORS</w:t>
            </w:r>
          </w:p>
        </w:tc>
      </w:tr>
      <w:tr w:rsidR="00602D29" w:rsidTr="00F8391B">
        <w:trPr>
          <w:trHeight w:val="240"/>
        </w:trPr>
        <w:tc>
          <w:tcPr>
            <w:tcW w:w="4962" w:type="dxa"/>
            <w:shd w:val="clear" w:color="auto" w:fill="AEAAAA" w:themeFill="background2" w:themeFillShade="BF"/>
            <w:hideMark/>
          </w:tcPr>
          <w:p w:rsidR="00F8391B" w:rsidRPr="004734C5" w:rsidRDefault="00E56389" w:rsidP="00F8391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lastRenderedPageBreak/>
              <w:t>OPPORTUNITIES (+)</w:t>
            </w:r>
          </w:p>
        </w:tc>
        <w:tc>
          <w:tcPr>
            <w:tcW w:w="4646" w:type="dxa"/>
            <w:shd w:val="clear" w:color="auto" w:fill="BFBFBF" w:themeFill="background1" w:themeFillShade="BF"/>
            <w:hideMark/>
          </w:tcPr>
          <w:p w:rsidR="00F8391B" w:rsidRPr="004734C5" w:rsidRDefault="00E56389" w:rsidP="00F8391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</w:pPr>
            <w:r w:rsidRPr="004734C5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</w:rPr>
              <w:t>THREATS (-)</w:t>
            </w:r>
          </w:p>
        </w:tc>
      </w:tr>
      <w:tr w:rsidR="00602D29" w:rsidTr="00F8391B">
        <w:trPr>
          <w:trHeight w:val="4682"/>
        </w:trPr>
        <w:tc>
          <w:tcPr>
            <w:tcW w:w="4962" w:type="dxa"/>
            <w:tcBorders>
              <w:top w:val="single" w:sz="6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Due to massive gamers in the Valve online platform, the company has the opportunity to keep making more games that</w:t>
            </w:r>
            <w:r>
              <w:rPr>
                <w:rFonts w:ascii="Times New Roman" w:eastAsia="Times New Roman" w:hAnsi="Times New Roman" w:cs="Times New Roman"/>
              </w:rPr>
              <w:t xml:space="preserve"> resonate with its audience.</w:t>
            </w:r>
          </w:p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Due to demand, the company has the opportunity to hire more creative staff who will make even better games; this allows them to also partner with pro gamers who can brainstorm and implement new, creative, and intriguing ideas</w:t>
            </w:r>
            <w:r>
              <w:rPr>
                <w:rFonts w:ascii="Times New Roman" w:eastAsia="Times New Roman" w:hAnsi="Times New Roman" w:cs="Times New Roman"/>
              </w:rPr>
              <w:t xml:space="preserve"> for the original games.</w:t>
            </w:r>
          </w:p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Because of their dominance in the gaming market, they have the opportunity of joining new gaming markets in a bid to spreads their wings.</w:t>
            </w:r>
          </w:p>
          <w:p w:rsidR="00F8391B" w:rsidRDefault="00E56389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They can collaborate with other gaming companies</w:t>
            </w:r>
            <w:r w:rsidR="00CA71A1">
              <w:rPr>
                <w:rFonts w:ascii="Times New Roman" w:eastAsia="Times New Roman" w:hAnsi="Times New Roman" w:cs="Times New Roman"/>
              </w:rPr>
              <w:t xml:space="preserve"> to develop new games (</w:t>
            </w:r>
            <w:r w:rsidR="00CA71A1">
              <w:rPr>
                <w:rFonts w:ascii="Times New Roman" w:hAnsi="Times New Roman" w:cs="Times New Roman"/>
                <w:noProof/>
                <w:szCs w:val="36"/>
              </w:rPr>
              <w:t xml:space="preserve">Lin, </w:t>
            </w:r>
            <w:r w:rsidR="00CA71A1" w:rsidRPr="00CA71A1">
              <w:rPr>
                <w:rFonts w:ascii="Times New Roman" w:hAnsi="Times New Roman" w:cs="Times New Roman"/>
                <w:noProof/>
                <w:szCs w:val="36"/>
              </w:rPr>
              <w:t>2019). </w:t>
            </w:r>
          </w:p>
          <w:p w:rsidR="00F8391B" w:rsidRPr="000E5D05" w:rsidRDefault="00F8391B" w:rsidP="00F8391B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46" w:type="dxa"/>
            <w:tcBorders>
              <w:top w:val="single" w:sz="6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F8391B" w:rsidRDefault="00E56389" w:rsidP="00F8391B">
            <w:pPr>
              <w:spacing w:after="160"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EA2FF2">
              <w:rPr>
                <w:rFonts w:ascii="Times New Roman" w:eastAsia="Times New Roman" w:hAnsi="Times New Roman" w:cs="Times New Roman"/>
                <w:color w:val="000000"/>
              </w:rPr>
              <w:t>One</w:t>
            </w:r>
            <w:r w:rsidRPr="00EA2FF2">
              <w:rPr>
                <w:rFonts w:ascii="Times New Roman" w:eastAsia="Times New Roman" w:hAnsi="Times New Roman" w:cs="Times New Roman"/>
                <w:color w:val="000000"/>
              </w:rPr>
              <w:t xml:space="preserve"> of the main threats in the Valve Corporation 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the Discord online platform services. The above platform is giving Steam a run for its money because of giving its gamers a better system to that of Steam. Steam has lost some of its best players to that pla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tform. </w:t>
            </w:r>
          </w:p>
          <w:p w:rsidR="00F8391B" w:rsidRPr="00EA2FF2" w:rsidRDefault="00E56389" w:rsidP="00F8391B">
            <w:pPr>
              <w:spacing w:after="160" w:line="48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-More prominent corporations may also want to outdo this company's revenue avenues by offering to buy out Steam. It is a threat because changes of ownership will disrupt the gaming world as new policies will be introduced, which</w:t>
            </w:r>
            <w:r w:rsidR="004E1A78">
              <w:rPr>
                <w:rFonts w:ascii="Times New Roman" w:eastAsia="Times New Roman" w:hAnsi="Times New Roman" w:cs="Times New Roman"/>
                <w:color w:val="000000"/>
              </w:rPr>
              <w:t xml:space="preserve"> might harm or favor the gamers </w:t>
            </w:r>
            <w:r w:rsidR="004E1A78">
              <w:rPr>
                <w:rFonts w:ascii="Times New Roman" w:hAnsi="Times New Roman" w:cs="Times New Roman"/>
                <w:noProof/>
                <w:szCs w:val="36"/>
              </w:rPr>
              <w:t xml:space="preserve">(Kuchera, </w:t>
            </w:r>
            <w:r w:rsidR="004E1A78" w:rsidRPr="0019295A">
              <w:rPr>
                <w:rFonts w:ascii="Times New Roman" w:hAnsi="Times New Roman" w:cs="Times New Roman"/>
                <w:noProof/>
                <w:szCs w:val="36"/>
              </w:rPr>
              <w:t>2018).</w:t>
            </w:r>
          </w:p>
        </w:tc>
      </w:tr>
      <w:tr w:rsidR="00602D29" w:rsidTr="00F8391B">
        <w:trPr>
          <w:trHeight w:val="105"/>
        </w:trPr>
        <w:tc>
          <w:tcPr>
            <w:tcW w:w="4962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</w:tcPr>
          <w:p w:rsidR="00F8391B" w:rsidRPr="004734C5" w:rsidRDefault="00F8391B" w:rsidP="00F8391B">
            <w:pPr>
              <w:ind w:firstLineChars="100" w:firstLine="200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</w:p>
        </w:tc>
        <w:tc>
          <w:tcPr>
            <w:tcW w:w="464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</w:tcPr>
          <w:p w:rsidR="00F8391B" w:rsidRPr="004734C5" w:rsidRDefault="00F8391B" w:rsidP="00F8391B">
            <w:pPr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</w:tbl>
    <w:p w:rsidR="008254A0" w:rsidRDefault="008254A0" w:rsidP="00E54937">
      <w:pPr>
        <w:spacing w:line="480" w:lineRule="auto"/>
        <w:rPr>
          <w:rFonts w:ascii="Times New Roman" w:hAnsi="Times New Roman" w:cs="Times New Roman"/>
          <w:noProof/>
          <w:szCs w:val="36"/>
        </w:rPr>
      </w:pPr>
    </w:p>
    <w:p w:rsidR="005F7048" w:rsidRDefault="00E56389">
      <w:pPr>
        <w:rPr>
          <w:rFonts w:ascii="Times New Roman" w:hAnsi="Times New Roman" w:cs="Times New Roman"/>
          <w:noProof/>
          <w:szCs w:val="36"/>
        </w:rPr>
      </w:pPr>
      <w:r>
        <w:rPr>
          <w:rFonts w:ascii="Times New Roman" w:hAnsi="Times New Roman" w:cs="Times New Roman"/>
          <w:noProof/>
          <w:szCs w:val="36"/>
        </w:rPr>
        <w:br w:type="page"/>
      </w:r>
    </w:p>
    <w:p w:rsidR="000F4AF8" w:rsidRDefault="00E56389" w:rsidP="00F8391B">
      <w:pPr>
        <w:spacing w:line="480" w:lineRule="auto"/>
        <w:jc w:val="center"/>
        <w:rPr>
          <w:rFonts w:ascii="Times New Roman" w:hAnsi="Times New Roman" w:cs="Times New Roman"/>
          <w:noProof/>
          <w:szCs w:val="36"/>
        </w:rPr>
      </w:pPr>
      <w:r w:rsidRPr="000F4AF8">
        <w:rPr>
          <w:rFonts w:ascii="Times New Roman" w:hAnsi="Times New Roman" w:cs="Times New Roman"/>
          <w:noProof/>
          <w:szCs w:val="36"/>
        </w:rPr>
        <w:lastRenderedPageBreak/>
        <w:t>References</w:t>
      </w:r>
    </w:p>
    <w:p w:rsidR="00FB363B" w:rsidRDefault="00E56389" w:rsidP="004E1A78">
      <w:pPr>
        <w:spacing w:line="480" w:lineRule="auto"/>
        <w:ind w:left="720" w:hanging="720"/>
        <w:contextualSpacing/>
        <w:rPr>
          <w:rFonts w:ascii="Times New Roman" w:hAnsi="Times New Roman" w:cs="Times New Roman"/>
          <w:noProof/>
          <w:szCs w:val="36"/>
        </w:rPr>
      </w:pPr>
      <w:r w:rsidRPr="00FB363B">
        <w:rPr>
          <w:rFonts w:ascii="Times New Roman" w:hAnsi="Times New Roman" w:cs="Times New Roman"/>
          <w:noProof/>
          <w:szCs w:val="36"/>
        </w:rPr>
        <w:t>Ilieva, R., Anguelov, K., Lazarov, V., &amp; Goleshevska, V. (2018, June). Virtual Gaming Platform Customer Experience Evaluation. In </w:t>
      </w:r>
      <w:r w:rsidRPr="00FB363B">
        <w:rPr>
          <w:rFonts w:ascii="Times New Roman" w:hAnsi="Times New Roman" w:cs="Times New Roman"/>
          <w:i/>
          <w:iCs/>
          <w:noProof/>
          <w:szCs w:val="36"/>
        </w:rPr>
        <w:t xml:space="preserve">2018 International Conference on High Technology for Sustainable Development </w:t>
      </w:r>
      <w:r w:rsidRPr="00FB363B">
        <w:rPr>
          <w:rFonts w:ascii="Times New Roman" w:hAnsi="Times New Roman" w:cs="Times New Roman"/>
          <w:i/>
          <w:iCs/>
          <w:noProof/>
          <w:szCs w:val="36"/>
        </w:rPr>
        <w:t>(HiTech)</w:t>
      </w:r>
      <w:r w:rsidRPr="00FB363B">
        <w:rPr>
          <w:rFonts w:ascii="Times New Roman" w:hAnsi="Times New Roman" w:cs="Times New Roman"/>
          <w:noProof/>
          <w:szCs w:val="36"/>
        </w:rPr>
        <w:t> (pp. 1-4). IEEE.</w:t>
      </w:r>
    </w:p>
    <w:p w:rsidR="0019295A" w:rsidRDefault="00E56389" w:rsidP="004E1A78">
      <w:pPr>
        <w:spacing w:line="480" w:lineRule="auto"/>
        <w:ind w:left="720" w:hanging="720"/>
        <w:contextualSpacing/>
        <w:rPr>
          <w:rFonts w:ascii="Times New Roman" w:hAnsi="Times New Roman" w:cs="Times New Roman"/>
          <w:noProof/>
          <w:szCs w:val="36"/>
        </w:rPr>
      </w:pPr>
      <w:r w:rsidRPr="0019295A">
        <w:rPr>
          <w:rFonts w:ascii="Times New Roman" w:hAnsi="Times New Roman" w:cs="Times New Roman"/>
          <w:noProof/>
          <w:szCs w:val="36"/>
        </w:rPr>
        <w:t>Kuchera, B. (2018). Steam remains comfortably dominant, but the competitive threats are gat</w:t>
      </w:r>
      <w:r w:rsidR="004E1A78">
        <w:rPr>
          <w:rFonts w:ascii="Times New Roman" w:hAnsi="Times New Roman" w:cs="Times New Roman"/>
          <w:noProof/>
          <w:szCs w:val="36"/>
        </w:rPr>
        <w:t xml:space="preserve">hering. </w:t>
      </w:r>
      <w:r w:rsidR="00467BFD">
        <w:rPr>
          <w:rFonts w:ascii="Times New Roman" w:hAnsi="Times New Roman" w:cs="Times New Roman"/>
          <w:noProof/>
          <w:szCs w:val="36"/>
        </w:rPr>
        <w:t>Polygon.</w:t>
      </w:r>
    </w:p>
    <w:p w:rsidR="00CA71A1" w:rsidRPr="000F4AF8" w:rsidRDefault="00E56389" w:rsidP="004E1A78">
      <w:pPr>
        <w:spacing w:line="480" w:lineRule="auto"/>
        <w:ind w:left="720" w:hanging="720"/>
        <w:contextualSpacing/>
        <w:rPr>
          <w:rFonts w:ascii="Times New Roman" w:hAnsi="Times New Roman" w:cs="Times New Roman"/>
          <w:noProof/>
          <w:szCs w:val="36"/>
        </w:rPr>
      </w:pPr>
      <w:r w:rsidRPr="00CA71A1">
        <w:rPr>
          <w:rFonts w:ascii="Times New Roman" w:hAnsi="Times New Roman" w:cs="Times New Roman"/>
          <w:noProof/>
          <w:szCs w:val="36"/>
        </w:rPr>
        <w:t>Lin, D. (2019). </w:t>
      </w:r>
      <w:r w:rsidRPr="00CA71A1">
        <w:rPr>
          <w:rFonts w:ascii="Times New Roman" w:hAnsi="Times New Roman" w:cs="Times New Roman"/>
          <w:i/>
          <w:iCs/>
          <w:noProof/>
          <w:szCs w:val="36"/>
        </w:rPr>
        <w:t>How Can Game Developers Leverage Data f</w:t>
      </w:r>
      <w:bookmarkStart w:id="0" w:name="_GoBack"/>
      <w:bookmarkEnd w:id="0"/>
      <w:r w:rsidRPr="00CA71A1">
        <w:rPr>
          <w:rFonts w:ascii="Times New Roman" w:hAnsi="Times New Roman" w:cs="Times New Roman"/>
          <w:i/>
          <w:iCs/>
          <w:noProof/>
          <w:szCs w:val="36"/>
        </w:rPr>
        <w:t>rom Online Distribution Platforms? A Case Study of the Steam Platform</w:t>
      </w:r>
      <w:r w:rsidRPr="00CA71A1">
        <w:rPr>
          <w:rFonts w:ascii="Times New Roman" w:hAnsi="Times New Roman" w:cs="Times New Roman"/>
          <w:noProof/>
          <w:szCs w:val="36"/>
        </w:rPr>
        <w:t> (Doctoral dissertation).</w:t>
      </w:r>
    </w:p>
    <w:p w:rsidR="000F4AF8" w:rsidRPr="000F4AF8" w:rsidRDefault="00E56389" w:rsidP="004E1A78">
      <w:pPr>
        <w:spacing w:line="480" w:lineRule="auto"/>
        <w:ind w:left="720" w:hanging="720"/>
        <w:contextualSpacing/>
        <w:rPr>
          <w:rFonts w:ascii="Times New Roman" w:hAnsi="Times New Roman" w:cs="Times New Roman"/>
          <w:noProof/>
          <w:szCs w:val="36"/>
        </w:rPr>
      </w:pPr>
      <w:r w:rsidRPr="000F4AF8">
        <w:rPr>
          <w:rFonts w:ascii="Times New Roman" w:hAnsi="Times New Roman" w:cs="Times New Roman"/>
          <w:noProof/>
          <w:szCs w:val="36"/>
        </w:rPr>
        <w:t xml:space="preserve">Puranam, P., &amp; Håkonsson, D. D. (2015). Valve's </w:t>
      </w:r>
      <w:r w:rsidRPr="000F4AF8">
        <w:rPr>
          <w:rFonts w:ascii="Times New Roman" w:hAnsi="Times New Roman" w:cs="Times New Roman"/>
          <w:noProof/>
          <w:szCs w:val="36"/>
        </w:rPr>
        <w:t>way. </w:t>
      </w:r>
      <w:r w:rsidRPr="000F4AF8">
        <w:rPr>
          <w:rFonts w:ascii="Times New Roman" w:hAnsi="Times New Roman" w:cs="Times New Roman"/>
          <w:i/>
          <w:iCs/>
          <w:noProof/>
          <w:szCs w:val="36"/>
        </w:rPr>
        <w:t>Journal of Organization Design</w:t>
      </w:r>
      <w:r w:rsidRPr="000F4AF8">
        <w:rPr>
          <w:rFonts w:ascii="Times New Roman" w:hAnsi="Times New Roman" w:cs="Times New Roman"/>
          <w:noProof/>
          <w:szCs w:val="36"/>
        </w:rPr>
        <w:t>, </w:t>
      </w:r>
      <w:r w:rsidRPr="000F4AF8">
        <w:rPr>
          <w:rFonts w:ascii="Times New Roman" w:hAnsi="Times New Roman" w:cs="Times New Roman"/>
          <w:i/>
          <w:iCs/>
          <w:noProof/>
          <w:szCs w:val="36"/>
        </w:rPr>
        <w:t>4</w:t>
      </w:r>
      <w:r w:rsidRPr="000F4AF8">
        <w:rPr>
          <w:rFonts w:ascii="Times New Roman" w:hAnsi="Times New Roman" w:cs="Times New Roman"/>
          <w:noProof/>
          <w:szCs w:val="36"/>
        </w:rPr>
        <w:t>(2), 2-4.</w:t>
      </w:r>
    </w:p>
    <w:sectPr w:rsidR="000F4AF8" w:rsidRPr="000F4AF8" w:rsidSect="003E1930">
      <w:head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389" w:rsidRDefault="00E56389">
      <w:r>
        <w:separator/>
      </w:r>
    </w:p>
  </w:endnote>
  <w:endnote w:type="continuationSeparator" w:id="0">
    <w:p w:rsidR="00E56389" w:rsidRDefault="00E56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389" w:rsidRDefault="00E56389">
      <w:r>
        <w:separator/>
      </w:r>
    </w:p>
  </w:footnote>
  <w:footnote w:type="continuationSeparator" w:id="0">
    <w:p w:rsidR="00E56389" w:rsidRDefault="00E56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8863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73701C" w:rsidRPr="003E1930" w:rsidRDefault="00E56389" w:rsidP="003E1930">
        <w:pPr>
          <w:pStyle w:val="Header"/>
          <w:spacing w:line="480" w:lineRule="auto"/>
          <w:rPr>
            <w:rFonts w:ascii="Times New Roman" w:hAnsi="Times New Roman" w:cs="Times New Roman"/>
          </w:rPr>
        </w:pPr>
        <w:r w:rsidRPr="003E1930">
          <w:rPr>
            <w:rFonts w:ascii="Times New Roman" w:hAnsi="Times New Roman" w:cs="Times New Roman"/>
          </w:rPr>
          <w:t xml:space="preserve">VALVE CORPORATION </w:t>
        </w:r>
        <w:sdt>
          <w:sdtPr>
            <w:rPr>
              <w:rFonts w:ascii="Times New Roman" w:hAnsi="Times New Roman" w:cs="Times New Roman"/>
            </w:rPr>
            <w:id w:val="1696807940"/>
            <w:docPartObj>
              <w:docPartGallery w:val="Page Numbers (Top of Page)"/>
              <w:docPartUnique/>
            </w:docPartObj>
          </w:sdtPr>
          <w:sdtEndPr/>
          <w:sdtContent>
            <w:r w:rsidRPr="003E1930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Pr="003E1930">
              <w:rPr>
                <w:rFonts w:ascii="Times New Roman" w:hAnsi="Times New Roman" w:cs="Times New Roman"/>
              </w:rPr>
              <w:fldChar w:fldCharType="begin"/>
            </w:r>
            <w:r w:rsidRPr="003E1930">
              <w:rPr>
                <w:rFonts w:ascii="Times New Roman" w:hAnsi="Times New Roman" w:cs="Times New Roman"/>
              </w:rPr>
              <w:instrText xml:space="preserve"> PAGE   \* MERGEFORMAT </w:instrText>
            </w:r>
            <w:r w:rsidRPr="003E1930">
              <w:rPr>
                <w:rFonts w:ascii="Times New Roman" w:hAnsi="Times New Roman" w:cs="Times New Roman"/>
              </w:rPr>
              <w:fldChar w:fldCharType="separate"/>
            </w:r>
            <w:r w:rsidR="00467BFD">
              <w:rPr>
                <w:rFonts w:ascii="Times New Roman" w:hAnsi="Times New Roman" w:cs="Times New Roman"/>
                <w:noProof/>
              </w:rPr>
              <w:t>4</w:t>
            </w:r>
            <w:r w:rsidRPr="003E1930">
              <w:rPr>
                <w:rFonts w:ascii="Times New Roman" w:hAnsi="Times New Roman" w:cs="Times New Roman"/>
              </w:rPr>
              <w:fldChar w:fldCharType="end"/>
            </w:r>
          </w:sdtContent>
        </w:sdt>
        <w:r w:rsidRPr="003E1930">
          <w:rPr>
            <w:rFonts w:ascii="Times New Roman" w:hAnsi="Times New Roman" w:cs="Times New Roman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01C" w:rsidRPr="0073701C" w:rsidRDefault="00E56389" w:rsidP="0073701C">
    <w:pPr>
      <w:pStyle w:val="Header"/>
      <w:spacing w:line="480" w:lineRule="auto"/>
      <w:rPr>
        <w:rFonts w:ascii="Times New Roman" w:hAnsi="Times New Roman" w:cs="Times New Roman"/>
      </w:rPr>
    </w:pPr>
    <w:r w:rsidRPr="0073701C">
      <w:rPr>
        <w:rFonts w:ascii="Times New Roman" w:hAnsi="Times New Roman" w:cs="Times New Roman"/>
      </w:rPr>
      <w:t xml:space="preserve">Running head: VALVE CORPORATION </w:t>
    </w:r>
    <w:r w:rsidR="003054A7">
      <w:rPr>
        <w:rFonts w:ascii="Times New Roman" w:hAnsi="Times New Roman" w:cs="Times New Roman"/>
      </w:rPr>
      <w:t xml:space="preserve">  </w:t>
    </w:r>
    <w:r w:rsidR="003054A7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3182242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E1930">
          <w:rPr>
            <w:rFonts w:ascii="Times New Roman" w:hAnsi="Times New Roman" w:cs="Times New Roman"/>
          </w:rPr>
          <w:tab/>
          <w:t xml:space="preserve">  </w:t>
        </w:r>
        <w:r w:rsidRPr="0073701C">
          <w:rPr>
            <w:rFonts w:ascii="Times New Roman" w:hAnsi="Times New Roman" w:cs="Times New Roman"/>
          </w:rPr>
          <w:fldChar w:fldCharType="begin"/>
        </w:r>
        <w:r w:rsidRPr="0073701C">
          <w:rPr>
            <w:rFonts w:ascii="Times New Roman" w:hAnsi="Times New Roman" w:cs="Times New Roman"/>
          </w:rPr>
          <w:instrText xml:space="preserve"> PAGE   \* MERGEFORMAT </w:instrText>
        </w:r>
        <w:r w:rsidRPr="0073701C">
          <w:rPr>
            <w:rFonts w:ascii="Times New Roman" w:hAnsi="Times New Roman" w:cs="Times New Roman"/>
          </w:rPr>
          <w:fldChar w:fldCharType="separate"/>
        </w:r>
        <w:r w:rsidR="003054A7">
          <w:rPr>
            <w:rFonts w:ascii="Times New Roman" w:hAnsi="Times New Roman" w:cs="Times New Roman"/>
            <w:noProof/>
          </w:rPr>
          <w:t>1</w:t>
        </w:r>
        <w:r w:rsidRPr="0073701C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D6644"/>
    <w:multiLevelType w:val="hybridMultilevel"/>
    <w:tmpl w:val="A2B8E4B4"/>
    <w:lvl w:ilvl="0" w:tplc="5C7A4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3841D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8227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0D1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656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C2DB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9C89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5C61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26DE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72A43"/>
    <w:multiLevelType w:val="hybridMultilevel"/>
    <w:tmpl w:val="320EB7FC"/>
    <w:lvl w:ilvl="0" w:tplc="C52C9D44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D436B41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BA81C2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7A28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7A9C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5B282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C40CF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902D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49EF6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880683"/>
    <w:multiLevelType w:val="hybridMultilevel"/>
    <w:tmpl w:val="ACC0C14A"/>
    <w:lvl w:ilvl="0" w:tplc="3454D3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3268B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EC2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1C50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365E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A63F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A3E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46E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1092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B3380"/>
    <w:multiLevelType w:val="hybridMultilevel"/>
    <w:tmpl w:val="F6C8E6AC"/>
    <w:lvl w:ilvl="0" w:tplc="77B26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F1E57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525E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EDE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E2FE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F4D6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863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6CB3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CE3A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74196"/>
    <w:multiLevelType w:val="hybridMultilevel"/>
    <w:tmpl w:val="2DEAD908"/>
    <w:lvl w:ilvl="0" w:tplc="6CA8D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72A6A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5812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66F7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C6E7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E2C1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563B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460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7EE5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525DE9"/>
    <w:multiLevelType w:val="hybridMultilevel"/>
    <w:tmpl w:val="919A3376"/>
    <w:lvl w:ilvl="0" w:tplc="A73AE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1277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D8D4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BC73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104C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60E7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5E12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1AEF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0EF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01C"/>
    <w:rsid w:val="00074E9A"/>
    <w:rsid w:val="000C1696"/>
    <w:rsid w:val="000E5D05"/>
    <w:rsid w:val="000F4AF8"/>
    <w:rsid w:val="00106814"/>
    <w:rsid w:val="001729C0"/>
    <w:rsid w:val="0019295A"/>
    <w:rsid w:val="0020141C"/>
    <w:rsid w:val="003054A7"/>
    <w:rsid w:val="00363891"/>
    <w:rsid w:val="003E1930"/>
    <w:rsid w:val="003E7036"/>
    <w:rsid w:val="00410A95"/>
    <w:rsid w:val="00450CEE"/>
    <w:rsid w:val="00456F40"/>
    <w:rsid w:val="00467BFD"/>
    <w:rsid w:val="00471C74"/>
    <w:rsid w:val="004734C5"/>
    <w:rsid w:val="0048233E"/>
    <w:rsid w:val="004937B7"/>
    <w:rsid w:val="004E0AE9"/>
    <w:rsid w:val="004E1A78"/>
    <w:rsid w:val="0057401E"/>
    <w:rsid w:val="005F7048"/>
    <w:rsid w:val="00602D29"/>
    <w:rsid w:val="006039D9"/>
    <w:rsid w:val="00612E99"/>
    <w:rsid w:val="007074B1"/>
    <w:rsid w:val="0073701C"/>
    <w:rsid w:val="00792329"/>
    <w:rsid w:val="007E1DDF"/>
    <w:rsid w:val="008254A0"/>
    <w:rsid w:val="00897C66"/>
    <w:rsid w:val="008D76A7"/>
    <w:rsid w:val="00957DC9"/>
    <w:rsid w:val="00961D18"/>
    <w:rsid w:val="00996B67"/>
    <w:rsid w:val="00A951BD"/>
    <w:rsid w:val="00AA2441"/>
    <w:rsid w:val="00AE0651"/>
    <w:rsid w:val="00B35C39"/>
    <w:rsid w:val="00B51221"/>
    <w:rsid w:val="00B55DFE"/>
    <w:rsid w:val="00B64394"/>
    <w:rsid w:val="00B8062C"/>
    <w:rsid w:val="00BD124D"/>
    <w:rsid w:val="00CA71A1"/>
    <w:rsid w:val="00CE03DB"/>
    <w:rsid w:val="00D14798"/>
    <w:rsid w:val="00D637CF"/>
    <w:rsid w:val="00E54937"/>
    <w:rsid w:val="00E56389"/>
    <w:rsid w:val="00EA2FF2"/>
    <w:rsid w:val="00F657B2"/>
    <w:rsid w:val="00F713B8"/>
    <w:rsid w:val="00F8391B"/>
    <w:rsid w:val="00FB363B"/>
    <w:rsid w:val="00FF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4E9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70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01C"/>
  </w:style>
  <w:style w:type="paragraph" w:styleId="Footer">
    <w:name w:val="footer"/>
    <w:basedOn w:val="Normal"/>
    <w:link w:val="FooterChar"/>
    <w:uiPriority w:val="99"/>
    <w:unhideWhenUsed/>
    <w:rsid w:val="007370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01C"/>
  </w:style>
  <w:style w:type="paragraph" w:styleId="ListParagraph">
    <w:name w:val="List Paragraph"/>
    <w:basedOn w:val="Normal"/>
    <w:uiPriority w:val="34"/>
    <w:qFormat/>
    <w:rsid w:val="000E5D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71A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4E9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70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01C"/>
  </w:style>
  <w:style w:type="paragraph" w:styleId="Footer">
    <w:name w:val="footer"/>
    <w:basedOn w:val="Normal"/>
    <w:link w:val="FooterChar"/>
    <w:uiPriority w:val="99"/>
    <w:unhideWhenUsed/>
    <w:rsid w:val="007370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01C"/>
  </w:style>
  <w:style w:type="paragraph" w:styleId="ListParagraph">
    <w:name w:val="List Paragraph"/>
    <w:basedOn w:val="Normal"/>
    <w:uiPriority w:val="34"/>
    <w:qFormat/>
    <w:rsid w:val="000E5D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7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IC-Simple-SWOT-Matrix-Template-8629_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IC-Simple-SWOT-Matrix-Template-8629_WORD</Template>
  <TotalTime>310</TotalTime>
  <Pages>4</Pages>
  <Words>491</Words>
  <Characters>2805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Julianah Kamau</dc:creator>
  <cp:lastModifiedBy>User</cp:lastModifiedBy>
  <cp:revision>16</cp:revision>
  <cp:lastPrinted>2018-10-01T17:03:00Z</cp:lastPrinted>
  <dcterms:created xsi:type="dcterms:W3CDTF">2020-04-08T16:53:00Z</dcterms:created>
  <dcterms:modified xsi:type="dcterms:W3CDTF">2020-04-08T22:15:00Z</dcterms:modified>
</cp:coreProperties>
</file>